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47D7D40D" w14:textId="3F7FAE80" w:rsidR="00D40A5F" w:rsidRDefault="00135647" w:rsidP="00D40A5F">
      <w:pPr>
        <w:spacing w:after="0"/>
        <w:jc w:val="center"/>
        <w:rPr>
          <w:b/>
          <w:lang w:val="es-EC"/>
        </w:rPr>
      </w:pPr>
      <w:r w:rsidRPr="00135647">
        <w:rPr>
          <w:b/>
          <w:lang w:val="es-EC"/>
        </w:rPr>
        <w:t>Proceso de licitación abierta para: Licitación abierta para la Adquisición de Un Montacargas de al menos 2.5 a 3. Toneladas a Diesel.</w:t>
      </w:r>
    </w:p>
    <w:p w14:paraId="26DEEA13" w14:textId="77777777" w:rsidR="00135647" w:rsidRPr="00441044" w:rsidRDefault="00135647" w:rsidP="00D40A5F">
      <w:pPr>
        <w:spacing w:after="0"/>
        <w:jc w:val="center"/>
        <w:rPr>
          <w:b/>
          <w:lang w:val="es-EC"/>
        </w:rPr>
      </w:pPr>
    </w:p>
    <w:p w14:paraId="499305FE" w14:textId="77777777" w:rsidR="00736CE6" w:rsidRPr="009078B5" w:rsidRDefault="00736CE6" w:rsidP="00736CE6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2859CD2C" w14:textId="77777777" w:rsidR="00736CE6" w:rsidRPr="009078B5" w:rsidRDefault="00736CE6" w:rsidP="00736CE6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1820DA0B" w14:textId="77777777" w:rsidR="00736CE6" w:rsidRPr="009078B5" w:rsidRDefault="00736CE6" w:rsidP="00736CE6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3F598F4B" w14:textId="77777777" w:rsidR="00736CE6" w:rsidRPr="009078B5" w:rsidRDefault="00736CE6" w:rsidP="00736CE6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69DB0C08" w14:textId="77777777" w:rsidR="00736CE6" w:rsidRDefault="00736CE6" w:rsidP="00736CE6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13697C4E" w14:textId="77777777" w:rsidR="00736CE6" w:rsidRDefault="00736CE6" w:rsidP="00736CE6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3537C34E" w14:textId="77777777" w:rsidR="00736CE6" w:rsidRPr="00E24060" w:rsidRDefault="00736CE6" w:rsidP="00736CE6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74C4441" w14:textId="77777777" w:rsidR="00736CE6" w:rsidRPr="002C345F" w:rsidRDefault="00736CE6" w:rsidP="00736CE6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Pr="002C345F">
        <w:rPr>
          <w:bCs/>
        </w:rPr>
        <w:t xml:space="preserve">Experiencia profesional de la empresa </w:t>
      </w:r>
      <w:r w:rsidRPr="0066519D">
        <w:rPr>
          <w:bCs/>
          <w:i/>
          <w:iCs/>
          <w:u w:val="single"/>
        </w:rPr>
        <w:t>y verificables de contratos mencionados</w:t>
      </w:r>
    </w:p>
    <w:p w14:paraId="03E33EF1" w14:textId="77777777" w:rsidR="00736CE6" w:rsidRPr="00F3201B" w:rsidRDefault="00736CE6" w:rsidP="00736CE6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Pr="002C345F">
        <w:rPr>
          <w:bCs/>
        </w:rPr>
        <w:t>Lista de principales activos de la empresa</w:t>
      </w:r>
      <w:r>
        <w:rPr>
          <w:bCs/>
        </w:rPr>
        <w:t xml:space="preserve"> </w:t>
      </w:r>
      <w:r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3FF26869" w14:textId="2DFD8D9B" w:rsidR="00736CE6" w:rsidRPr="00736CE6" w:rsidRDefault="00736CE6" w:rsidP="00736CE6">
      <w:pPr>
        <w:pStyle w:val="Prrafodelista"/>
        <w:numPr>
          <w:ilvl w:val="0"/>
          <w:numId w:val="6"/>
        </w:numPr>
        <w:spacing w:after="0"/>
        <w:rPr>
          <w:bCs/>
          <w:u w:val="single"/>
        </w:rPr>
      </w:pPr>
      <w:r w:rsidRPr="00736CE6">
        <w:rPr>
          <w:rFonts w:cstheme="minorHAnsi"/>
          <w:bCs/>
          <w:u w:val="single"/>
        </w:rPr>
        <w:t>D</w:t>
      </w:r>
      <w:r w:rsidRPr="00736CE6">
        <w:rPr>
          <w:rFonts w:cstheme="minorHAnsi"/>
          <w:bCs/>
          <w:u w:val="single"/>
        </w:rPr>
        <w:t>ocumentación que demuestra que la empresa cumple con los requisitos de liquidez especificados en el Documento 1: Instrucciones para la presentación de la Oferta.</w:t>
      </w:r>
    </w:p>
    <w:p w14:paraId="519C5B36" w14:textId="77777777" w:rsidR="00736CE6" w:rsidRPr="002C345F" w:rsidRDefault="00736CE6" w:rsidP="00736CE6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Autorización a verificación de antecedentes </w:t>
      </w:r>
    </w:p>
    <w:p w14:paraId="76640300" w14:textId="77777777" w:rsidR="00736CE6" w:rsidRPr="002C345F" w:rsidRDefault="00736CE6" w:rsidP="00736CE6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5D415C7" w14:textId="77777777" w:rsidR="00736CE6" w:rsidRPr="002C345F" w:rsidRDefault="00736CE6" w:rsidP="00736CE6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64545A05" w14:textId="77777777" w:rsidR="00736CE6" w:rsidRDefault="00736CE6" w:rsidP="00736CE6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130E4CDB" w14:textId="77777777" w:rsidR="00736CE6" w:rsidRPr="00FD4038" w:rsidRDefault="00736CE6" w:rsidP="00736CE6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26A73BA3" w14:textId="77777777" w:rsidR="00736CE6" w:rsidRPr="00FD4038" w:rsidRDefault="00736CE6" w:rsidP="00736CE6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p w14:paraId="4AE6492C" w14:textId="6124530D" w:rsidR="00FD4038" w:rsidRPr="00FD4038" w:rsidRDefault="00FD4038" w:rsidP="00736CE6">
      <w:pPr>
        <w:pStyle w:val="Prrafodelista"/>
        <w:spacing w:after="0"/>
        <w:rPr>
          <w:bCs/>
        </w:rPr>
      </w:pP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8F773" w14:textId="77777777" w:rsidR="00027788" w:rsidRDefault="00027788" w:rsidP="002A75AE">
      <w:pPr>
        <w:spacing w:after="0" w:line="240" w:lineRule="auto"/>
      </w:pPr>
      <w:r>
        <w:separator/>
      </w:r>
    </w:p>
  </w:endnote>
  <w:endnote w:type="continuationSeparator" w:id="0">
    <w:p w14:paraId="66AACA8F" w14:textId="77777777" w:rsidR="00027788" w:rsidRDefault="00027788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C4A3" w14:textId="77777777" w:rsidR="00027788" w:rsidRDefault="00027788" w:rsidP="002A75AE">
      <w:pPr>
        <w:spacing w:after="0" w:line="240" w:lineRule="auto"/>
      </w:pPr>
      <w:r>
        <w:separator/>
      </w:r>
    </w:p>
  </w:footnote>
  <w:footnote w:type="continuationSeparator" w:id="0">
    <w:p w14:paraId="5B98599C" w14:textId="77777777" w:rsidR="00027788" w:rsidRDefault="00027788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A23E" w14:textId="77777777" w:rsidR="00BE3A19" w:rsidRPr="007C687D" w:rsidRDefault="00BE3A19" w:rsidP="007C687D">
    <w:pPr>
      <w:pStyle w:val="Encabezado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DF778C" wp14:editId="59FA10E5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C687D">
      <w:rPr>
        <w:color w:val="FF0000"/>
        <w:sz w:val="20"/>
      </w:rPr>
      <w:t>Mines Advisory Group (MAG) – Ecuador</w:t>
    </w:r>
  </w:p>
  <w:p w14:paraId="69670E65" w14:textId="77777777" w:rsidR="00BE3A19" w:rsidRPr="007C687D" w:rsidRDefault="00BE3A19" w:rsidP="007C687D">
    <w:pPr>
      <w:pStyle w:val="Encabezado"/>
      <w:jc w:val="right"/>
      <w:rPr>
        <w:sz w:val="20"/>
      </w:rPr>
    </w:pPr>
    <w:r w:rsidRPr="007C687D">
      <w:rPr>
        <w:sz w:val="20"/>
      </w:rPr>
      <w:tab/>
      <w:t>Tel +593 (2) 451 200</w:t>
    </w:r>
  </w:p>
  <w:p w14:paraId="31A02BC8" w14:textId="77777777" w:rsidR="00BE3A19" w:rsidRPr="007C687D" w:rsidRDefault="00BE3A19" w:rsidP="007C687D">
    <w:pPr>
      <w:pStyle w:val="Encabezado"/>
      <w:jc w:val="right"/>
      <w:rPr>
        <w:sz w:val="20"/>
        <w:lang w:val="es-EC"/>
      </w:rPr>
    </w:pPr>
    <w:r w:rsidRPr="007C687D">
      <w:rPr>
        <w:sz w:val="20"/>
      </w:rPr>
      <w:tab/>
    </w:r>
    <w:r w:rsidRPr="007C687D">
      <w:rPr>
        <w:sz w:val="20"/>
        <w:lang w:val="es-EC"/>
      </w:rPr>
      <w:t>Naciones Unidas E2-30 Núñez de Vela</w:t>
    </w:r>
  </w:p>
  <w:p w14:paraId="68BC717E" w14:textId="77777777" w:rsidR="00BE3A19" w:rsidRPr="007C687D" w:rsidRDefault="00BE3A19" w:rsidP="007C687D">
    <w:pPr>
      <w:pStyle w:val="Encabezado"/>
      <w:jc w:val="right"/>
      <w:rPr>
        <w:sz w:val="20"/>
        <w:lang w:val="es-EC"/>
      </w:rPr>
    </w:pPr>
    <w:r w:rsidRPr="007C687D">
      <w:rPr>
        <w:sz w:val="20"/>
        <w:lang w:val="es-EC"/>
      </w:rPr>
      <w:t xml:space="preserve">Edificio </w:t>
    </w:r>
    <w:proofErr w:type="spellStart"/>
    <w:r w:rsidRPr="007C687D">
      <w:rPr>
        <w:sz w:val="20"/>
        <w:lang w:val="es-EC"/>
      </w:rPr>
      <w:t>Metropolitan</w:t>
    </w:r>
    <w:proofErr w:type="spellEnd"/>
    <w:r w:rsidRPr="007C687D">
      <w:rPr>
        <w:sz w:val="20"/>
        <w:lang w:val="es-EC"/>
      </w:rPr>
      <w:t>, Piso 4, oficina 410</w:t>
    </w:r>
  </w:p>
  <w:p w14:paraId="205AE6D0" w14:textId="77777777" w:rsidR="00BE3A19" w:rsidRDefault="00BE3A19" w:rsidP="007C687D">
    <w:pPr>
      <w:pStyle w:val="Encabezado"/>
      <w:jc w:val="right"/>
      <w:rPr>
        <w:sz w:val="20"/>
        <w:lang w:val="es-EC"/>
      </w:rPr>
    </w:pPr>
    <w:r w:rsidRPr="007C687D">
      <w:rPr>
        <w:sz w:val="20"/>
        <w:lang w:val="es-EC"/>
      </w:rPr>
      <w:tab/>
    </w:r>
    <w:r w:rsidRPr="007C687D">
      <w:rPr>
        <w:sz w:val="20"/>
        <w:lang w:val="es-EC"/>
      </w:rPr>
      <w:tab/>
      <w:t xml:space="preserve"> Quito, 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3D43C5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649794036">
    <w:abstractNumId w:val="2"/>
  </w:num>
  <w:num w:numId="2" w16cid:durableId="751708398">
    <w:abstractNumId w:val="5"/>
  </w:num>
  <w:num w:numId="3" w16cid:durableId="1932470355">
    <w:abstractNumId w:val="3"/>
  </w:num>
  <w:num w:numId="4" w16cid:durableId="286468070">
    <w:abstractNumId w:val="0"/>
  </w:num>
  <w:num w:numId="5" w16cid:durableId="2118134627">
    <w:abstractNumId w:val="1"/>
  </w:num>
  <w:num w:numId="6" w16cid:durableId="6638949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27788"/>
    <w:rsid w:val="0004345C"/>
    <w:rsid w:val="00044EC8"/>
    <w:rsid w:val="00056401"/>
    <w:rsid w:val="00063788"/>
    <w:rsid w:val="00064146"/>
    <w:rsid w:val="00071983"/>
    <w:rsid w:val="000724E6"/>
    <w:rsid w:val="0009766B"/>
    <w:rsid w:val="000C497D"/>
    <w:rsid w:val="000D11E0"/>
    <w:rsid w:val="000D74C8"/>
    <w:rsid w:val="000E175E"/>
    <w:rsid w:val="00122E8B"/>
    <w:rsid w:val="00135647"/>
    <w:rsid w:val="00141EC5"/>
    <w:rsid w:val="00147EE2"/>
    <w:rsid w:val="0016123A"/>
    <w:rsid w:val="00170ACF"/>
    <w:rsid w:val="001768C3"/>
    <w:rsid w:val="0018717F"/>
    <w:rsid w:val="00191836"/>
    <w:rsid w:val="001B39F8"/>
    <w:rsid w:val="001B7050"/>
    <w:rsid w:val="001C1D97"/>
    <w:rsid w:val="001F34A3"/>
    <w:rsid w:val="00277AD8"/>
    <w:rsid w:val="002A75AE"/>
    <w:rsid w:val="002C05B3"/>
    <w:rsid w:val="002C1BA7"/>
    <w:rsid w:val="002C345F"/>
    <w:rsid w:val="002C5CC7"/>
    <w:rsid w:val="002D39F2"/>
    <w:rsid w:val="00304D2C"/>
    <w:rsid w:val="00334DD9"/>
    <w:rsid w:val="00347F03"/>
    <w:rsid w:val="00377356"/>
    <w:rsid w:val="003B535D"/>
    <w:rsid w:val="003F1F5C"/>
    <w:rsid w:val="0043753C"/>
    <w:rsid w:val="00440BB6"/>
    <w:rsid w:val="00441044"/>
    <w:rsid w:val="00483FBE"/>
    <w:rsid w:val="00487C9E"/>
    <w:rsid w:val="004D5F07"/>
    <w:rsid w:val="00557E2F"/>
    <w:rsid w:val="00580062"/>
    <w:rsid w:val="00595756"/>
    <w:rsid w:val="00597E74"/>
    <w:rsid w:val="005A603D"/>
    <w:rsid w:val="005C2AC5"/>
    <w:rsid w:val="005C2FC7"/>
    <w:rsid w:val="005F5FEE"/>
    <w:rsid w:val="0060609A"/>
    <w:rsid w:val="0061081A"/>
    <w:rsid w:val="00647B06"/>
    <w:rsid w:val="006602DF"/>
    <w:rsid w:val="00666E82"/>
    <w:rsid w:val="006823E3"/>
    <w:rsid w:val="006B0E15"/>
    <w:rsid w:val="006B33BC"/>
    <w:rsid w:val="006D65B2"/>
    <w:rsid w:val="007102C0"/>
    <w:rsid w:val="00717713"/>
    <w:rsid w:val="00722598"/>
    <w:rsid w:val="00736CE6"/>
    <w:rsid w:val="00773D91"/>
    <w:rsid w:val="007C687D"/>
    <w:rsid w:val="007F625B"/>
    <w:rsid w:val="008306F4"/>
    <w:rsid w:val="00850AE1"/>
    <w:rsid w:val="00881E81"/>
    <w:rsid w:val="0088265A"/>
    <w:rsid w:val="00885D32"/>
    <w:rsid w:val="008956B4"/>
    <w:rsid w:val="008A7BC0"/>
    <w:rsid w:val="008B65DA"/>
    <w:rsid w:val="008C534C"/>
    <w:rsid w:val="008F249D"/>
    <w:rsid w:val="00927263"/>
    <w:rsid w:val="00932000"/>
    <w:rsid w:val="0095611B"/>
    <w:rsid w:val="009612A1"/>
    <w:rsid w:val="009657D2"/>
    <w:rsid w:val="0099282A"/>
    <w:rsid w:val="009C65D5"/>
    <w:rsid w:val="009E4080"/>
    <w:rsid w:val="00A52A5F"/>
    <w:rsid w:val="00A74488"/>
    <w:rsid w:val="00AC535E"/>
    <w:rsid w:val="00B173C5"/>
    <w:rsid w:val="00B63A7C"/>
    <w:rsid w:val="00B67BFE"/>
    <w:rsid w:val="00BD56C2"/>
    <w:rsid w:val="00BE3A19"/>
    <w:rsid w:val="00BE5CB0"/>
    <w:rsid w:val="00C31AE8"/>
    <w:rsid w:val="00C50830"/>
    <w:rsid w:val="00C64186"/>
    <w:rsid w:val="00C8247C"/>
    <w:rsid w:val="00CA4840"/>
    <w:rsid w:val="00CE39C3"/>
    <w:rsid w:val="00D1702C"/>
    <w:rsid w:val="00D2272A"/>
    <w:rsid w:val="00D40A5F"/>
    <w:rsid w:val="00D60EA5"/>
    <w:rsid w:val="00D67833"/>
    <w:rsid w:val="00D77C53"/>
    <w:rsid w:val="00DE0ACE"/>
    <w:rsid w:val="00E15F2B"/>
    <w:rsid w:val="00E25B2D"/>
    <w:rsid w:val="00E42F47"/>
    <w:rsid w:val="00E57AF8"/>
    <w:rsid w:val="00E7455C"/>
    <w:rsid w:val="00E8438E"/>
    <w:rsid w:val="00E90CEA"/>
    <w:rsid w:val="00EB46E8"/>
    <w:rsid w:val="00EB5A08"/>
    <w:rsid w:val="00EE1FB6"/>
    <w:rsid w:val="00EE74EC"/>
    <w:rsid w:val="00F06095"/>
    <w:rsid w:val="00F369C2"/>
    <w:rsid w:val="00F454DC"/>
    <w:rsid w:val="00F60A64"/>
    <w:rsid w:val="00F75005"/>
    <w:rsid w:val="00F80F72"/>
    <w:rsid w:val="00F83901"/>
    <w:rsid w:val="00F87A10"/>
    <w:rsid w:val="00FD4038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BE78C573BC143AFCA812AA4611A4A" ma:contentTypeVersion="19" ma:contentTypeDescription="Create a new document." ma:contentTypeScope="" ma:versionID="6a93f62d2a53fc61e3b631023650adda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7e85b28b4fd47cc4aabb82814df6af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A41D31-FAF6-4114-A7D0-CEB06DF21EF8}"/>
</file>

<file path=customXml/itemProps3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4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Dario Tapia</cp:lastModifiedBy>
  <cp:revision>32</cp:revision>
  <cp:lastPrinted>2021-01-22T18:50:00Z</cp:lastPrinted>
  <dcterms:created xsi:type="dcterms:W3CDTF">2021-06-01T13:33:00Z</dcterms:created>
  <dcterms:modified xsi:type="dcterms:W3CDTF">2026-07-13T15:09:00Z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